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48" w:rsidRPr="0091116C" w:rsidRDefault="00492531" w:rsidP="00492531">
      <w:pPr>
        <w:ind w:left="284"/>
      </w:pPr>
      <w:r>
        <w:rPr>
          <w:noProof/>
          <w:sz w:val="28"/>
          <w:szCs w:val="28"/>
        </w:rPr>
        <w:drawing>
          <wp:anchor distT="0" distB="0" distL="114300" distR="114300" simplePos="0" relativeHeight="251662848" behindDoc="0" locked="0" layoutInCell="1" allowOverlap="1" wp14:anchorId="3DE7AA32" wp14:editId="7B790997">
            <wp:simplePos x="0" y="0"/>
            <wp:positionH relativeFrom="page">
              <wp:posOffset>88900</wp:posOffset>
            </wp:positionH>
            <wp:positionV relativeFrom="page">
              <wp:posOffset>-457200</wp:posOffset>
            </wp:positionV>
            <wp:extent cx="7592060" cy="1965325"/>
            <wp:effectExtent l="0" t="0" r="8890" b="0"/>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1965325"/>
                    </a:xfrm>
                    <a:prstGeom prst="rect">
                      <a:avLst/>
                    </a:prstGeom>
                    <a:noFill/>
                    <a:ln>
                      <a:noFill/>
                    </a:ln>
                  </pic:spPr>
                </pic:pic>
              </a:graphicData>
            </a:graphic>
          </wp:anchor>
        </w:drawing>
      </w:r>
      <w:r w:rsidR="00C35E48" w:rsidRPr="0091116C">
        <w:t>_____________________№_________________</w:t>
      </w:r>
    </w:p>
    <w:p w:rsidR="00C35E48" w:rsidRPr="008B5383" w:rsidRDefault="00C35E48" w:rsidP="00492531">
      <w:pPr>
        <w:ind w:left="284"/>
        <w:rPr>
          <w:sz w:val="4"/>
        </w:rPr>
      </w:pPr>
    </w:p>
    <w:p w:rsidR="00C35E48" w:rsidRPr="0088524B" w:rsidRDefault="00247424" w:rsidP="00492531">
      <w:pPr>
        <w:ind w:left="284"/>
        <w:rPr>
          <w:u w:val="single"/>
        </w:rPr>
      </w:pPr>
      <w:r>
        <w:rPr>
          <w:noProof/>
          <w:sz w:val="28"/>
          <w:szCs w:val="28"/>
        </w:rPr>
        <mc:AlternateContent>
          <mc:Choice Requires="wps">
            <w:drawing>
              <wp:anchor distT="0" distB="0" distL="114300" distR="114300" simplePos="0" relativeHeight="251664896" behindDoc="0" locked="0" layoutInCell="1" allowOverlap="1" wp14:anchorId="719379EA" wp14:editId="41B8F44D">
                <wp:simplePos x="0" y="0"/>
                <wp:positionH relativeFrom="column">
                  <wp:posOffset>3785235</wp:posOffset>
                </wp:positionH>
                <wp:positionV relativeFrom="paragraph">
                  <wp:posOffset>24765</wp:posOffset>
                </wp:positionV>
                <wp:extent cx="2825750" cy="13589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BB1" w:rsidRDefault="00247424" w:rsidP="0067080F">
                            <w:pPr>
                              <w:rPr>
                                <w:rFonts w:eastAsia="Calibri"/>
                                <w:sz w:val="28"/>
                                <w:szCs w:val="28"/>
                              </w:rPr>
                            </w:pPr>
                            <w:r>
                              <w:rPr>
                                <w:rFonts w:eastAsia="Calibri"/>
                                <w:sz w:val="28"/>
                                <w:szCs w:val="28"/>
                              </w:rPr>
                              <w:t>Генеральному</w:t>
                            </w:r>
                            <w:r w:rsidRPr="00247424">
                              <w:rPr>
                                <w:rFonts w:eastAsia="Calibri"/>
                                <w:sz w:val="28"/>
                                <w:szCs w:val="28"/>
                              </w:rPr>
                              <w:t xml:space="preserve"> директор</w:t>
                            </w:r>
                            <w:r>
                              <w:rPr>
                                <w:rFonts w:eastAsia="Calibri"/>
                                <w:sz w:val="28"/>
                                <w:szCs w:val="28"/>
                              </w:rPr>
                              <w:t xml:space="preserve">у              </w:t>
                            </w:r>
                            <w:r w:rsidRPr="00247424">
                              <w:rPr>
                                <w:rFonts w:eastAsia="Calibri"/>
                                <w:sz w:val="28"/>
                                <w:szCs w:val="28"/>
                              </w:rPr>
                              <w:t xml:space="preserve"> АО «</w:t>
                            </w:r>
                            <w:proofErr w:type="spellStart"/>
                            <w:r w:rsidRPr="00247424">
                              <w:rPr>
                                <w:rFonts w:eastAsia="Calibri"/>
                                <w:sz w:val="28"/>
                                <w:szCs w:val="28"/>
                              </w:rPr>
                              <w:t>Альметьевское</w:t>
                            </w:r>
                            <w:proofErr w:type="spellEnd"/>
                            <w:r w:rsidRPr="00247424">
                              <w:rPr>
                                <w:rFonts w:eastAsia="Calibri"/>
                                <w:sz w:val="28"/>
                                <w:szCs w:val="28"/>
                              </w:rPr>
                              <w:t xml:space="preserve"> производственное объединение пассажирского автотранспорта»</w:t>
                            </w:r>
                          </w:p>
                          <w:p w:rsidR="00247424" w:rsidRPr="00773BB1" w:rsidRDefault="00247424" w:rsidP="0067080F">
                            <w:pPr>
                              <w:rPr>
                                <w:b/>
                                <w:sz w:val="28"/>
                                <w:szCs w:val="28"/>
                              </w:rPr>
                            </w:pPr>
                            <w:proofErr w:type="spellStart"/>
                            <w:r>
                              <w:rPr>
                                <w:b/>
                                <w:sz w:val="28"/>
                                <w:szCs w:val="28"/>
                              </w:rPr>
                              <w:t>К.П.Кириченко</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98.05pt;margin-top:1.95pt;width:222.5pt;height:1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" stroked="f">
                <v:textbox inset="0,0,0,0">
                  <w:txbxContent>
                    <w:p w:rsidR="00773BB1" w:rsidRDefault="00247424" w:rsidP="0067080F">
                      <w:pPr>
                        <w:rPr>
                          <w:rFonts w:eastAsia="Calibri"/>
                          <w:sz w:val="28"/>
                          <w:szCs w:val="28"/>
                        </w:rPr>
                      </w:pPr>
                      <w:r>
                        <w:rPr>
                          <w:rFonts w:eastAsia="Calibri"/>
                          <w:sz w:val="28"/>
                          <w:szCs w:val="28"/>
                        </w:rPr>
                        <w:t>Генеральному</w:t>
                      </w:r>
                      <w:r w:rsidRPr="00247424">
                        <w:rPr>
                          <w:rFonts w:eastAsia="Calibri"/>
                          <w:sz w:val="28"/>
                          <w:szCs w:val="28"/>
                        </w:rPr>
                        <w:t xml:space="preserve"> директор</w:t>
                      </w:r>
                      <w:r>
                        <w:rPr>
                          <w:rFonts w:eastAsia="Calibri"/>
                          <w:sz w:val="28"/>
                          <w:szCs w:val="28"/>
                        </w:rPr>
                        <w:t xml:space="preserve">у              </w:t>
                      </w:r>
                      <w:r w:rsidRPr="00247424">
                        <w:rPr>
                          <w:rFonts w:eastAsia="Calibri"/>
                          <w:sz w:val="28"/>
                          <w:szCs w:val="28"/>
                        </w:rPr>
                        <w:t xml:space="preserve"> АО «</w:t>
                      </w:r>
                      <w:proofErr w:type="spellStart"/>
                      <w:r w:rsidRPr="00247424">
                        <w:rPr>
                          <w:rFonts w:eastAsia="Calibri"/>
                          <w:sz w:val="28"/>
                          <w:szCs w:val="28"/>
                        </w:rPr>
                        <w:t>Альметьевское</w:t>
                      </w:r>
                      <w:proofErr w:type="spellEnd"/>
                      <w:r w:rsidRPr="00247424">
                        <w:rPr>
                          <w:rFonts w:eastAsia="Calibri"/>
                          <w:sz w:val="28"/>
                          <w:szCs w:val="28"/>
                        </w:rPr>
                        <w:t xml:space="preserve"> производственное объединение пассажирского автотранспорта»</w:t>
                      </w:r>
                    </w:p>
                    <w:p w:rsidR="00247424" w:rsidRPr="00773BB1" w:rsidRDefault="00247424" w:rsidP="0067080F">
                      <w:pPr>
                        <w:rPr>
                          <w:b/>
                          <w:sz w:val="28"/>
                          <w:szCs w:val="28"/>
                        </w:rPr>
                      </w:pPr>
                      <w:proofErr w:type="spellStart"/>
                      <w:r>
                        <w:rPr>
                          <w:b/>
                          <w:sz w:val="28"/>
                          <w:szCs w:val="28"/>
                        </w:rPr>
                        <w:t>К.П.Кириченко</w:t>
                      </w:r>
                      <w:proofErr w:type="spellEnd"/>
                    </w:p>
                  </w:txbxContent>
                </v:textbox>
              </v:shape>
            </w:pict>
          </mc:Fallback>
        </mc:AlternateContent>
      </w:r>
      <w:r w:rsidR="00C35E48" w:rsidRPr="0091116C">
        <w:t>На №</w:t>
      </w:r>
      <w:r w:rsidR="00196F27">
        <w:rPr>
          <w:u w:val="single"/>
        </w:rPr>
        <w:t xml:space="preserve">       </w:t>
      </w:r>
      <w:r w:rsidR="004C48E7">
        <w:rPr>
          <w:u w:val="single"/>
          <w:lang w:val="en-US"/>
        </w:rPr>
        <w:t xml:space="preserve">                  </w:t>
      </w:r>
      <w:r w:rsidR="00F241C7">
        <w:rPr>
          <w:u w:val="single"/>
        </w:rPr>
        <w:t xml:space="preserve">        </w:t>
      </w:r>
      <w:r w:rsidR="00C35E48" w:rsidRPr="0025612F">
        <w:t>от</w:t>
      </w:r>
      <w:r w:rsidR="0088524B">
        <w:rPr>
          <w:u w:val="single"/>
        </w:rPr>
        <w:t xml:space="preserve">     </w:t>
      </w:r>
      <w:r w:rsidR="00350B75">
        <w:rPr>
          <w:u w:val="single"/>
        </w:rPr>
        <w:t xml:space="preserve">      </w:t>
      </w:r>
      <w:r w:rsidR="004C48E7">
        <w:rPr>
          <w:u w:val="single"/>
          <w:lang w:val="en-US"/>
        </w:rPr>
        <w:t xml:space="preserve">                  </w:t>
      </w:r>
      <w:r w:rsidR="0025612F">
        <w:rPr>
          <w:u w:val="single"/>
        </w:rPr>
        <w:t xml:space="preserve">      </w:t>
      </w:r>
      <w:r w:rsidR="0088524B">
        <w:rPr>
          <w:u w:val="single"/>
        </w:rPr>
        <w:softHyphen/>
      </w:r>
      <w:r w:rsidR="0088524B">
        <w:rPr>
          <w:u w:val="single"/>
        </w:rPr>
        <w:softHyphen/>
      </w:r>
      <w:r w:rsidR="0088524B">
        <w:rPr>
          <w:u w:val="single"/>
        </w:rPr>
        <w:softHyphen/>
      </w:r>
      <w:r w:rsidR="0088524B">
        <w:rPr>
          <w:u w:val="single"/>
        </w:rPr>
        <w:softHyphen/>
      </w:r>
      <w:r w:rsidR="0088524B">
        <w:rPr>
          <w:u w:val="single"/>
        </w:rPr>
        <w:softHyphen/>
      </w:r>
      <w:r w:rsidR="0088524B" w:rsidRPr="0088524B">
        <w:rPr>
          <w:u w:val="single"/>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252"/>
      </w:tblGrid>
      <w:tr w:rsidR="0072050E" w:rsidTr="00DE503C">
        <w:tc>
          <w:tcPr>
            <w:tcW w:w="6062" w:type="dxa"/>
          </w:tcPr>
          <w:p w:rsidR="0072050E" w:rsidRPr="00B22032" w:rsidRDefault="0072050E" w:rsidP="00FA18BF">
            <w:pPr>
              <w:rPr>
                <w:sz w:val="24"/>
                <w:szCs w:val="24"/>
              </w:rPr>
            </w:pPr>
          </w:p>
        </w:tc>
        <w:tc>
          <w:tcPr>
            <w:tcW w:w="4252" w:type="dxa"/>
            <w:vMerge w:val="restart"/>
          </w:tcPr>
          <w:p w:rsidR="00DE503C" w:rsidRPr="00DE503C" w:rsidRDefault="00DE503C" w:rsidP="0067080F">
            <w:pPr>
              <w:pStyle w:val="Default"/>
              <w:ind w:left="-108"/>
              <w:rPr>
                <w:b/>
                <w:sz w:val="28"/>
                <w:szCs w:val="28"/>
              </w:rPr>
            </w:pPr>
          </w:p>
        </w:tc>
      </w:tr>
      <w:tr w:rsidR="0072050E" w:rsidTr="00DE503C">
        <w:trPr>
          <w:trHeight w:val="1274"/>
        </w:trPr>
        <w:tc>
          <w:tcPr>
            <w:tcW w:w="6062" w:type="dxa"/>
          </w:tcPr>
          <w:p w:rsidR="0072050E" w:rsidRDefault="0072050E" w:rsidP="00FA18BF">
            <w:pPr>
              <w:rPr>
                <w:sz w:val="24"/>
                <w:szCs w:val="24"/>
              </w:rPr>
            </w:pPr>
          </w:p>
          <w:p w:rsidR="00386C7E" w:rsidRDefault="00386C7E" w:rsidP="00FA18BF">
            <w:pPr>
              <w:rPr>
                <w:sz w:val="24"/>
                <w:szCs w:val="24"/>
              </w:rPr>
            </w:pPr>
          </w:p>
          <w:p w:rsidR="003D5BE0" w:rsidRDefault="003D5BE0" w:rsidP="00FA18BF">
            <w:pPr>
              <w:rPr>
                <w:sz w:val="24"/>
                <w:szCs w:val="24"/>
              </w:rPr>
            </w:pPr>
          </w:p>
          <w:p w:rsidR="003D5BE0" w:rsidRDefault="008B5316" w:rsidP="00FA18BF">
            <w:pPr>
              <w:rPr>
                <w:sz w:val="24"/>
                <w:szCs w:val="24"/>
              </w:rPr>
            </w:pPr>
            <w:r>
              <w:rPr>
                <w:noProof/>
              </w:rPr>
              <mc:AlternateContent>
                <mc:Choice Requires="wps">
                  <w:drawing>
                    <wp:anchor distT="0" distB="0" distL="114300" distR="114300" simplePos="0" relativeHeight="251660800" behindDoc="0" locked="0" layoutInCell="1" allowOverlap="1" wp14:anchorId="022DC03B" wp14:editId="30345999">
                      <wp:simplePos x="0" y="0"/>
                      <wp:positionH relativeFrom="column">
                        <wp:posOffset>3810</wp:posOffset>
                      </wp:positionH>
                      <wp:positionV relativeFrom="paragraph">
                        <wp:posOffset>149225</wp:posOffset>
                      </wp:positionV>
                      <wp:extent cx="1993900" cy="254000"/>
                      <wp:effectExtent l="0" t="0" r="635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50E" w:rsidRPr="00500A5F" w:rsidRDefault="001E7EDD" w:rsidP="004C48E7">
                                  <w:pPr>
                                    <w:rPr>
                                      <w:sz w:val="22"/>
                                      <w:szCs w:val="22"/>
                                    </w:rPr>
                                  </w:pPr>
                                  <w:r>
                                    <w:rPr>
                                      <w:sz w:val="22"/>
                                      <w:szCs w:val="22"/>
                                    </w:rPr>
                                    <w:t>О</w:t>
                                  </w:r>
                                  <w:r w:rsidR="00585CA2">
                                    <w:rPr>
                                      <w:sz w:val="22"/>
                                      <w:szCs w:val="22"/>
                                    </w:rPr>
                                    <w:t xml:space="preserve"> </w:t>
                                  </w:r>
                                  <w:r w:rsidR="008B5316">
                                    <w:rPr>
                                      <w:sz w:val="22"/>
                                      <w:szCs w:val="22"/>
                                    </w:rPr>
                                    <w:t xml:space="preserve">публичных </w:t>
                                  </w:r>
                                  <w:r w:rsidR="00AE12E6">
                                    <w:rPr>
                                      <w:sz w:val="22"/>
                                      <w:szCs w:val="22"/>
                                    </w:rPr>
                                    <w:t>консультациях</w:t>
                                  </w:r>
                                </w:p>
                                <w:p w:rsidR="004C48E7" w:rsidRDefault="004C48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margin-left:.3pt;margin-top:11.75pt;width:157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" stroked="f">
                      <v:textbox>
                        <w:txbxContent>
                          <w:p w:rsidR="0072050E" w:rsidRPr="00500A5F" w:rsidRDefault="001E7EDD" w:rsidP="004C48E7">
                            <w:pPr>
                              <w:rPr>
                                <w:sz w:val="22"/>
                                <w:szCs w:val="22"/>
                              </w:rPr>
                            </w:pPr>
                            <w:r>
                              <w:rPr>
                                <w:sz w:val="22"/>
                                <w:szCs w:val="22"/>
                              </w:rPr>
                              <w:t>О</w:t>
                            </w:r>
                            <w:r w:rsidR="00585CA2">
                              <w:rPr>
                                <w:sz w:val="22"/>
                                <w:szCs w:val="22"/>
                              </w:rPr>
                              <w:t xml:space="preserve"> </w:t>
                            </w:r>
                            <w:r w:rsidR="008B5316">
                              <w:rPr>
                                <w:sz w:val="22"/>
                                <w:szCs w:val="22"/>
                              </w:rPr>
                              <w:t xml:space="preserve">публичных </w:t>
                            </w:r>
                            <w:r w:rsidR="00AE12E6">
                              <w:rPr>
                                <w:sz w:val="22"/>
                                <w:szCs w:val="22"/>
                              </w:rPr>
                              <w:t>консультациях</w:t>
                            </w:r>
                          </w:p>
                          <w:p w:rsidR="004C48E7" w:rsidRDefault="004C48E7"/>
                        </w:txbxContent>
                      </v:textbox>
                    </v:shape>
                  </w:pict>
                </mc:Fallback>
              </mc:AlternateContent>
            </w:r>
          </w:p>
          <w:p w:rsidR="00386C7E" w:rsidRPr="00023814" w:rsidRDefault="00386C7E" w:rsidP="00FA18BF">
            <w:pPr>
              <w:rPr>
                <w:sz w:val="24"/>
                <w:szCs w:val="24"/>
              </w:rPr>
            </w:pPr>
          </w:p>
        </w:tc>
        <w:tc>
          <w:tcPr>
            <w:tcW w:w="4252" w:type="dxa"/>
            <w:vMerge/>
          </w:tcPr>
          <w:p w:rsidR="0072050E" w:rsidRDefault="0072050E" w:rsidP="00FA18BF">
            <w:pPr>
              <w:jc w:val="right"/>
            </w:pPr>
          </w:p>
        </w:tc>
      </w:tr>
    </w:tbl>
    <w:p w:rsidR="008B5316" w:rsidRDefault="008B5316" w:rsidP="008B5316">
      <w:pPr>
        <w:jc w:val="center"/>
        <w:rPr>
          <w:b/>
          <w:bCs/>
          <w:iCs/>
          <w:sz w:val="28"/>
          <w:szCs w:val="28"/>
        </w:rPr>
      </w:pPr>
    </w:p>
    <w:p w:rsidR="00ED5D39" w:rsidRPr="0042095C" w:rsidRDefault="00605D47" w:rsidP="008B5316">
      <w:pPr>
        <w:spacing w:line="230" w:lineRule="auto"/>
        <w:jc w:val="center"/>
        <w:rPr>
          <w:b/>
          <w:sz w:val="28"/>
          <w:szCs w:val="28"/>
        </w:rPr>
      </w:pPr>
      <w:r w:rsidRPr="00605D47">
        <w:rPr>
          <w:b/>
          <w:bCs/>
          <w:iCs/>
          <w:sz w:val="28"/>
          <w:szCs w:val="28"/>
        </w:rPr>
        <w:t>Уважаем</w:t>
      </w:r>
      <w:r w:rsidR="00773BB1">
        <w:rPr>
          <w:b/>
          <w:bCs/>
          <w:iCs/>
          <w:sz w:val="28"/>
          <w:szCs w:val="28"/>
        </w:rPr>
        <w:t xml:space="preserve">ый </w:t>
      </w:r>
      <w:r w:rsidR="00247424">
        <w:rPr>
          <w:b/>
          <w:bCs/>
          <w:iCs/>
          <w:sz w:val="28"/>
          <w:szCs w:val="28"/>
        </w:rPr>
        <w:t>Константин Павлович</w:t>
      </w:r>
      <w:r w:rsidR="00773BB1">
        <w:rPr>
          <w:b/>
          <w:bCs/>
          <w:iCs/>
          <w:sz w:val="28"/>
          <w:szCs w:val="28"/>
        </w:rPr>
        <w:t>!</w:t>
      </w:r>
    </w:p>
    <w:p w:rsidR="00ED5D39" w:rsidRDefault="00ED5D39" w:rsidP="008B5316">
      <w:pPr>
        <w:spacing w:line="230" w:lineRule="auto"/>
        <w:ind w:firstLine="709"/>
        <w:jc w:val="center"/>
        <w:rPr>
          <w:b/>
          <w:bCs/>
          <w:sz w:val="28"/>
          <w:szCs w:val="28"/>
        </w:rPr>
      </w:pPr>
    </w:p>
    <w:p w:rsidR="00956CCC" w:rsidRDefault="00956CCC" w:rsidP="008B5316">
      <w:pPr>
        <w:overflowPunct/>
        <w:autoSpaceDE/>
        <w:adjustRightInd/>
        <w:spacing w:line="230" w:lineRule="auto"/>
        <w:ind w:firstLine="709"/>
        <w:jc w:val="both"/>
        <w:rPr>
          <w:sz w:val="28"/>
          <w:szCs w:val="28"/>
        </w:rPr>
      </w:pPr>
      <w:r>
        <w:rPr>
          <w:sz w:val="28"/>
          <w:szCs w:val="28"/>
        </w:rPr>
        <w:t>В Министерство экономики Республики Татарстан (далее – Министерство) для проведения оценки регулирующего воздействия поступил</w:t>
      </w:r>
      <w:r w:rsidR="00247424">
        <w:rPr>
          <w:sz w:val="28"/>
          <w:szCs w:val="28"/>
        </w:rPr>
        <w:t xml:space="preserve"> разработанный</w:t>
      </w:r>
      <w:r>
        <w:rPr>
          <w:sz w:val="28"/>
          <w:szCs w:val="28"/>
        </w:rPr>
        <w:t xml:space="preserve"> </w:t>
      </w:r>
      <w:r w:rsidR="00247424">
        <w:rPr>
          <w:sz w:val="28"/>
          <w:szCs w:val="28"/>
        </w:rPr>
        <w:t xml:space="preserve">Министерством транспорта и дорожного хозяйства Республики Татарстан </w:t>
      </w:r>
      <w:r w:rsidR="005849DC">
        <w:rPr>
          <w:sz w:val="28"/>
          <w:szCs w:val="28"/>
        </w:rPr>
        <w:t xml:space="preserve">проект постановления Кабинета Министров Республики Татарстан </w:t>
      </w:r>
      <w:bookmarkStart w:id="0" w:name="_GoBack"/>
      <w:bookmarkEnd w:id="0"/>
      <w:r w:rsidR="00247424" w:rsidRPr="00247424">
        <w:rPr>
          <w:sz w:val="28"/>
          <w:szCs w:val="28"/>
        </w:rPr>
        <w:t xml:space="preserve">«Об утверждении </w:t>
      </w:r>
      <w:r w:rsidR="00E41E70" w:rsidRPr="00E41E70">
        <w:rPr>
          <w:sz w:val="28"/>
          <w:szCs w:val="28"/>
        </w:rPr>
        <w:t>Положени</w:t>
      </w:r>
      <w:r w:rsidR="00E41E70">
        <w:rPr>
          <w:sz w:val="28"/>
          <w:szCs w:val="28"/>
        </w:rPr>
        <w:t>я</w:t>
      </w:r>
      <w:r w:rsidR="00E41E70" w:rsidRPr="00E41E70">
        <w:rPr>
          <w:sz w:val="28"/>
          <w:szCs w:val="28"/>
        </w:rPr>
        <w:t xml:space="preserve"> об осуществлении регионального государственного контроля (надзора) на автомобильном транспорте, городском наземном электрическом тр</w:t>
      </w:r>
      <w:r w:rsidR="00E41E70">
        <w:rPr>
          <w:sz w:val="28"/>
          <w:szCs w:val="28"/>
        </w:rPr>
        <w:t>анспорте и в дорожном хозяйстве</w:t>
      </w:r>
      <w:r w:rsidR="00247424" w:rsidRPr="00247424">
        <w:rPr>
          <w:sz w:val="28"/>
          <w:szCs w:val="28"/>
        </w:rPr>
        <w:t>»</w:t>
      </w:r>
      <w:r w:rsidR="00773BB1" w:rsidRPr="00773BB1">
        <w:rPr>
          <w:sz w:val="28"/>
          <w:szCs w:val="28"/>
        </w:rPr>
        <w:t xml:space="preserve"> </w:t>
      </w:r>
      <w:r>
        <w:rPr>
          <w:sz w:val="28"/>
          <w:szCs w:val="28"/>
        </w:rPr>
        <w:t>(далее – Проект).</w:t>
      </w:r>
    </w:p>
    <w:p w:rsidR="00247424" w:rsidRDefault="00247424" w:rsidP="008B5316">
      <w:pPr>
        <w:overflowPunct/>
        <w:autoSpaceDE/>
        <w:autoSpaceDN/>
        <w:adjustRightInd/>
        <w:spacing w:line="230" w:lineRule="auto"/>
        <w:ind w:firstLine="709"/>
        <w:jc w:val="both"/>
        <w:textAlignment w:val="auto"/>
        <w:rPr>
          <w:sz w:val="28"/>
          <w:szCs w:val="28"/>
        </w:rPr>
      </w:pPr>
      <w:r w:rsidRPr="00247424">
        <w:rPr>
          <w:sz w:val="28"/>
          <w:szCs w:val="28"/>
        </w:rPr>
        <w:t xml:space="preserve">Учитывая Ваше согласие войти в состав  Экспертного совета по оценке регулирующего воздействия нормативных правовых актов, принимаемых (издаваемых) исполнительными органами государственной власти республики, по функции государственного управления - 03.03. </w:t>
      </w:r>
      <w:r>
        <w:rPr>
          <w:sz w:val="28"/>
          <w:szCs w:val="28"/>
        </w:rPr>
        <w:t>«</w:t>
      </w:r>
      <w:r w:rsidRPr="00247424">
        <w:rPr>
          <w:sz w:val="28"/>
          <w:szCs w:val="28"/>
        </w:rPr>
        <w:t xml:space="preserve">Управление транспортным комплексом в установленном порядке», к предметной </w:t>
      </w:r>
      <w:proofErr w:type="gramStart"/>
      <w:r w:rsidRPr="00247424">
        <w:rPr>
          <w:sz w:val="28"/>
          <w:szCs w:val="28"/>
        </w:rPr>
        <w:t>области</w:t>
      </w:r>
      <w:proofErr w:type="gramEnd"/>
      <w:r w:rsidRPr="00247424">
        <w:rPr>
          <w:sz w:val="28"/>
          <w:szCs w:val="28"/>
        </w:rPr>
        <w:t xml:space="preserve"> которой отн</w:t>
      </w:r>
      <w:r>
        <w:rPr>
          <w:sz w:val="28"/>
          <w:szCs w:val="28"/>
        </w:rPr>
        <w:t>осятся положения, предлагаемые П</w:t>
      </w:r>
      <w:r w:rsidRPr="00247424">
        <w:rPr>
          <w:sz w:val="28"/>
          <w:szCs w:val="28"/>
        </w:rPr>
        <w:t xml:space="preserve">роектом, направляем Вам для рассмотрения указанный Проект. </w:t>
      </w:r>
    </w:p>
    <w:p w:rsidR="00956CCC" w:rsidRPr="00352BA5" w:rsidRDefault="0035190E" w:rsidP="008B5316">
      <w:pPr>
        <w:overflowPunct/>
        <w:autoSpaceDE/>
        <w:autoSpaceDN/>
        <w:adjustRightInd/>
        <w:spacing w:line="230" w:lineRule="auto"/>
        <w:ind w:firstLine="709"/>
        <w:jc w:val="both"/>
        <w:textAlignment w:val="auto"/>
        <w:rPr>
          <w:sz w:val="28"/>
          <w:szCs w:val="28"/>
        </w:rPr>
      </w:pPr>
      <w:r>
        <w:rPr>
          <w:sz w:val="28"/>
          <w:szCs w:val="28"/>
        </w:rPr>
        <w:t>Проект направля</w:t>
      </w:r>
      <w:r w:rsidR="00247424">
        <w:rPr>
          <w:sz w:val="28"/>
          <w:szCs w:val="28"/>
        </w:rPr>
        <w:t>е</w:t>
      </w:r>
      <w:r>
        <w:rPr>
          <w:sz w:val="28"/>
          <w:szCs w:val="28"/>
        </w:rPr>
        <w:t xml:space="preserve">тся </w:t>
      </w:r>
      <w:r w:rsidR="00956CCC">
        <w:rPr>
          <w:sz w:val="28"/>
          <w:szCs w:val="28"/>
        </w:rPr>
        <w:t xml:space="preserve">в целях выявления </w:t>
      </w:r>
      <w:r w:rsidR="00956CCC" w:rsidRPr="00352BA5">
        <w:rPr>
          <w:sz w:val="28"/>
          <w:szCs w:val="28"/>
        </w:rPr>
        <w:t>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необоснованных</w:t>
      </w:r>
      <w:r w:rsidR="00956CCC" w:rsidRPr="00352BA5">
        <w:rPr>
          <w:spacing w:val="-2"/>
          <w:sz w:val="28"/>
          <w:szCs w:val="28"/>
        </w:rPr>
        <w:t xml:space="preserve"> расходов субъектов </w:t>
      </w:r>
      <w:r w:rsidR="00956CCC" w:rsidRPr="00352BA5">
        <w:rPr>
          <w:sz w:val="28"/>
          <w:szCs w:val="28"/>
        </w:rPr>
        <w:t>предпринимательской и иной деятельности и бюджетов всех уровней бюджетной системы Российской Федерации.</w:t>
      </w:r>
    </w:p>
    <w:p w:rsidR="00956CCC" w:rsidRDefault="00956CCC" w:rsidP="008B5316">
      <w:pPr>
        <w:overflowPunct/>
        <w:autoSpaceDE/>
        <w:autoSpaceDN/>
        <w:adjustRightInd/>
        <w:spacing w:line="230" w:lineRule="auto"/>
        <w:ind w:firstLine="709"/>
        <w:jc w:val="both"/>
        <w:textAlignment w:val="auto"/>
        <w:rPr>
          <w:sz w:val="28"/>
          <w:szCs w:val="28"/>
        </w:rPr>
      </w:pPr>
      <w:r>
        <w:rPr>
          <w:sz w:val="28"/>
          <w:szCs w:val="28"/>
        </w:rPr>
        <w:t xml:space="preserve">Ваше </w:t>
      </w:r>
      <w:r w:rsidRPr="00F65175">
        <w:rPr>
          <w:sz w:val="28"/>
          <w:szCs w:val="28"/>
        </w:rPr>
        <w:t>мнение по Проект</w:t>
      </w:r>
      <w:r w:rsidR="00247424">
        <w:rPr>
          <w:sz w:val="28"/>
          <w:szCs w:val="28"/>
        </w:rPr>
        <w:t>у</w:t>
      </w:r>
      <w:r>
        <w:rPr>
          <w:sz w:val="28"/>
          <w:szCs w:val="28"/>
        </w:rPr>
        <w:t xml:space="preserve"> просим направить </w:t>
      </w:r>
      <w:r w:rsidRPr="00F65175">
        <w:rPr>
          <w:sz w:val="28"/>
          <w:szCs w:val="28"/>
        </w:rPr>
        <w:t xml:space="preserve">в Министерство на электронный адрес: </w:t>
      </w:r>
      <w:proofErr w:type="gramStart"/>
      <w:r>
        <w:rPr>
          <w:sz w:val="28"/>
          <w:szCs w:val="28"/>
          <w:lang w:val="en-US"/>
        </w:rPr>
        <w:t>AV</w:t>
      </w:r>
      <w:r w:rsidRPr="00043678">
        <w:rPr>
          <w:sz w:val="28"/>
          <w:szCs w:val="28"/>
        </w:rPr>
        <w:t>.</w:t>
      </w:r>
      <w:proofErr w:type="spellStart"/>
      <w:r>
        <w:rPr>
          <w:sz w:val="28"/>
          <w:szCs w:val="28"/>
          <w:lang w:val="en-US"/>
        </w:rPr>
        <w:t>Ponomareva</w:t>
      </w:r>
      <w:proofErr w:type="spellEnd"/>
      <w:r w:rsidRPr="00F65175">
        <w:rPr>
          <w:sz w:val="28"/>
          <w:szCs w:val="28"/>
        </w:rPr>
        <w:t>@tatar.ru  до</w:t>
      </w:r>
      <w:proofErr w:type="gramEnd"/>
      <w:r w:rsidRPr="00F65175">
        <w:rPr>
          <w:sz w:val="28"/>
          <w:szCs w:val="28"/>
        </w:rPr>
        <w:t xml:space="preserve"> </w:t>
      </w:r>
      <w:r w:rsidR="00E41E70">
        <w:rPr>
          <w:sz w:val="28"/>
          <w:szCs w:val="28"/>
        </w:rPr>
        <w:t>08</w:t>
      </w:r>
      <w:r>
        <w:rPr>
          <w:sz w:val="28"/>
          <w:szCs w:val="28"/>
        </w:rPr>
        <w:t xml:space="preserve"> </w:t>
      </w:r>
      <w:r w:rsidR="00E41E70">
        <w:rPr>
          <w:sz w:val="28"/>
          <w:szCs w:val="28"/>
        </w:rPr>
        <w:t>октября</w:t>
      </w:r>
      <w:r w:rsidR="003D5BE0">
        <w:rPr>
          <w:sz w:val="28"/>
          <w:szCs w:val="28"/>
        </w:rPr>
        <w:t xml:space="preserve"> </w:t>
      </w:r>
      <w:r w:rsidRPr="00F65175">
        <w:rPr>
          <w:sz w:val="28"/>
          <w:szCs w:val="28"/>
        </w:rPr>
        <w:t>20</w:t>
      </w:r>
      <w:r>
        <w:rPr>
          <w:sz w:val="28"/>
          <w:szCs w:val="28"/>
        </w:rPr>
        <w:t>2</w:t>
      </w:r>
      <w:r w:rsidR="0035190E">
        <w:rPr>
          <w:sz w:val="28"/>
          <w:szCs w:val="28"/>
        </w:rPr>
        <w:t>1</w:t>
      </w:r>
      <w:r w:rsidRPr="00F65175">
        <w:rPr>
          <w:sz w:val="28"/>
          <w:szCs w:val="28"/>
        </w:rPr>
        <w:t xml:space="preserve"> года. </w:t>
      </w:r>
    </w:p>
    <w:p w:rsidR="00956CCC" w:rsidRDefault="00956CCC" w:rsidP="008B5316">
      <w:pPr>
        <w:overflowPunct/>
        <w:autoSpaceDE/>
        <w:autoSpaceDN/>
        <w:adjustRightInd/>
        <w:spacing w:line="230" w:lineRule="auto"/>
        <w:ind w:firstLine="709"/>
        <w:jc w:val="both"/>
        <w:textAlignment w:val="auto"/>
        <w:rPr>
          <w:sz w:val="28"/>
          <w:szCs w:val="28"/>
        </w:rPr>
      </w:pPr>
    </w:p>
    <w:p w:rsidR="00956CCC" w:rsidRPr="00F65175" w:rsidRDefault="00956CCC" w:rsidP="008B5316">
      <w:pPr>
        <w:overflowPunct/>
        <w:autoSpaceDE/>
        <w:autoSpaceDN/>
        <w:adjustRightInd/>
        <w:spacing w:line="230" w:lineRule="auto"/>
        <w:ind w:firstLine="567"/>
        <w:jc w:val="both"/>
        <w:textAlignment w:val="auto"/>
        <w:rPr>
          <w:sz w:val="28"/>
          <w:szCs w:val="28"/>
        </w:rPr>
      </w:pPr>
      <w:r>
        <w:rPr>
          <w:sz w:val="28"/>
          <w:szCs w:val="28"/>
        </w:rPr>
        <w:t xml:space="preserve">Приложение: </w:t>
      </w:r>
      <w:r w:rsidR="000C29B0">
        <w:rPr>
          <w:sz w:val="28"/>
          <w:szCs w:val="28"/>
        </w:rPr>
        <w:t>в электронном виде</w:t>
      </w:r>
      <w:r>
        <w:rPr>
          <w:sz w:val="28"/>
          <w:szCs w:val="28"/>
        </w:rPr>
        <w:t>.</w:t>
      </w:r>
    </w:p>
    <w:p w:rsidR="00956CCC" w:rsidRDefault="00956CCC" w:rsidP="008B5316">
      <w:pPr>
        <w:overflowPunct/>
        <w:autoSpaceDE/>
        <w:autoSpaceDN/>
        <w:adjustRightInd/>
        <w:spacing w:line="230" w:lineRule="auto"/>
        <w:jc w:val="both"/>
        <w:textAlignment w:val="auto"/>
        <w:rPr>
          <w:i/>
          <w:sz w:val="28"/>
          <w:szCs w:val="28"/>
        </w:rPr>
      </w:pPr>
    </w:p>
    <w:p w:rsidR="00956CCC" w:rsidRPr="00452714" w:rsidRDefault="00956CCC" w:rsidP="008B5316">
      <w:pPr>
        <w:overflowPunct/>
        <w:autoSpaceDE/>
        <w:autoSpaceDN/>
        <w:adjustRightInd/>
        <w:spacing w:line="230" w:lineRule="auto"/>
        <w:ind w:firstLine="567"/>
        <w:jc w:val="both"/>
        <w:textAlignment w:val="auto"/>
        <w:rPr>
          <w:i/>
          <w:sz w:val="28"/>
          <w:szCs w:val="28"/>
        </w:rPr>
      </w:pPr>
      <w:r w:rsidRPr="00452714">
        <w:rPr>
          <w:i/>
          <w:sz w:val="28"/>
          <w:szCs w:val="28"/>
        </w:rPr>
        <w:t>С уважением,</w:t>
      </w:r>
    </w:p>
    <w:p w:rsidR="00956CCC" w:rsidRDefault="00956CCC" w:rsidP="008B5316">
      <w:pPr>
        <w:overflowPunct/>
        <w:autoSpaceDE/>
        <w:autoSpaceDN/>
        <w:adjustRightInd/>
        <w:spacing w:line="230" w:lineRule="auto"/>
        <w:jc w:val="both"/>
        <w:textAlignment w:val="auto"/>
        <w:rPr>
          <w:b/>
          <w:sz w:val="28"/>
          <w:szCs w:val="28"/>
        </w:rPr>
      </w:pPr>
    </w:p>
    <w:p w:rsidR="003D5BE0" w:rsidRDefault="0035190E" w:rsidP="008B5316">
      <w:pPr>
        <w:overflowPunct/>
        <w:autoSpaceDE/>
        <w:autoSpaceDN/>
        <w:adjustRightInd/>
        <w:spacing w:line="230" w:lineRule="auto"/>
        <w:jc w:val="both"/>
        <w:textAlignment w:val="auto"/>
        <w:rPr>
          <w:b/>
          <w:sz w:val="28"/>
          <w:szCs w:val="28"/>
        </w:rPr>
      </w:pPr>
      <w:r>
        <w:rPr>
          <w:b/>
          <w:sz w:val="28"/>
          <w:szCs w:val="28"/>
        </w:rPr>
        <w:t>Заместитель министра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roofErr w:type="spellStart"/>
      <w:r w:rsidR="00E41E70">
        <w:rPr>
          <w:b/>
          <w:sz w:val="28"/>
          <w:szCs w:val="28"/>
        </w:rPr>
        <w:t>Н.В.Кондратова</w:t>
      </w:r>
      <w:proofErr w:type="spellEnd"/>
    </w:p>
    <w:p w:rsidR="003D5BE0" w:rsidRDefault="003D5BE0" w:rsidP="008B5316">
      <w:pPr>
        <w:overflowPunct/>
        <w:autoSpaceDE/>
        <w:autoSpaceDN/>
        <w:adjustRightInd/>
        <w:spacing w:line="230" w:lineRule="auto"/>
        <w:jc w:val="both"/>
        <w:textAlignment w:val="auto"/>
        <w:rPr>
          <w:sz w:val="22"/>
          <w:szCs w:val="22"/>
        </w:rPr>
      </w:pPr>
    </w:p>
    <w:p w:rsidR="00572D78" w:rsidRDefault="00572D78" w:rsidP="008B5316">
      <w:pPr>
        <w:overflowPunct/>
        <w:autoSpaceDE/>
        <w:autoSpaceDN/>
        <w:adjustRightInd/>
        <w:spacing w:line="230" w:lineRule="auto"/>
        <w:jc w:val="both"/>
        <w:textAlignment w:val="auto"/>
        <w:rPr>
          <w:sz w:val="22"/>
          <w:szCs w:val="22"/>
        </w:rPr>
      </w:pPr>
    </w:p>
    <w:p w:rsidR="00572D78" w:rsidRDefault="00572D78" w:rsidP="008B5316">
      <w:pPr>
        <w:overflowPunct/>
        <w:autoSpaceDE/>
        <w:autoSpaceDN/>
        <w:adjustRightInd/>
        <w:spacing w:line="230" w:lineRule="auto"/>
        <w:jc w:val="both"/>
        <w:textAlignment w:val="auto"/>
        <w:rPr>
          <w:sz w:val="22"/>
          <w:szCs w:val="22"/>
        </w:rPr>
      </w:pPr>
    </w:p>
    <w:p w:rsidR="00572D78" w:rsidRDefault="00572D78" w:rsidP="008B5316">
      <w:pPr>
        <w:overflowPunct/>
        <w:autoSpaceDE/>
        <w:autoSpaceDN/>
        <w:adjustRightInd/>
        <w:spacing w:line="230" w:lineRule="auto"/>
        <w:jc w:val="both"/>
        <w:textAlignment w:val="auto"/>
        <w:rPr>
          <w:sz w:val="22"/>
          <w:szCs w:val="22"/>
        </w:rPr>
      </w:pPr>
    </w:p>
    <w:p w:rsidR="0042095C" w:rsidRPr="003D5BE0" w:rsidRDefault="009433FB" w:rsidP="008B5316">
      <w:pPr>
        <w:overflowPunct/>
        <w:autoSpaceDE/>
        <w:autoSpaceDN/>
        <w:adjustRightInd/>
        <w:spacing w:line="230" w:lineRule="auto"/>
        <w:jc w:val="both"/>
        <w:textAlignment w:val="auto"/>
      </w:pPr>
      <w:r>
        <w:rPr>
          <w:sz w:val="22"/>
          <w:szCs w:val="22"/>
        </w:rPr>
        <w:t>Е.В. Маятина</w:t>
      </w:r>
      <w:r w:rsidR="008E4435">
        <w:rPr>
          <w:sz w:val="22"/>
          <w:szCs w:val="22"/>
        </w:rPr>
        <w:t xml:space="preserve"> </w:t>
      </w:r>
    </w:p>
    <w:p w:rsidR="0076645C" w:rsidRDefault="008E4435" w:rsidP="008B5316">
      <w:pPr>
        <w:pStyle w:val="10"/>
        <w:spacing w:before="0" w:line="230" w:lineRule="auto"/>
        <w:jc w:val="both"/>
        <w:rPr>
          <w:sz w:val="22"/>
          <w:szCs w:val="22"/>
        </w:rPr>
      </w:pPr>
      <w:r w:rsidRPr="008A059A">
        <w:rPr>
          <w:sz w:val="22"/>
          <w:szCs w:val="22"/>
        </w:rPr>
        <w:t>(843) 524 91 2</w:t>
      </w:r>
      <w:r w:rsidR="00DD07C0">
        <w:rPr>
          <w:sz w:val="22"/>
          <w:szCs w:val="22"/>
        </w:rPr>
        <w:t>9</w:t>
      </w:r>
    </w:p>
    <w:sectPr w:rsidR="0076645C" w:rsidSect="003D5BE0">
      <w:pgSz w:w="11906" w:h="16838"/>
      <w:pgMar w:top="426" w:right="567" w:bottom="142"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9D" w:rsidRDefault="00BC159D">
      <w:r>
        <w:separator/>
      </w:r>
    </w:p>
  </w:endnote>
  <w:endnote w:type="continuationSeparator" w:id="0">
    <w:p w:rsidR="00BC159D" w:rsidRDefault="00BC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9D" w:rsidRDefault="00BC159D">
      <w:r>
        <w:separator/>
      </w:r>
    </w:p>
  </w:footnote>
  <w:footnote w:type="continuationSeparator" w:id="0">
    <w:p w:rsidR="00BC159D" w:rsidRDefault="00BC1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2B84"/>
    <w:multiLevelType w:val="hybridMultilevel"/>
    <w:tmpl w:val="9072E020"/>
    <w:lvl w:ilvl="0" w:tplc="B8A8A2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4D49DD"/>
    <w:multiLevelType w:val="hybridMultilevel"/>
    <w:tmpl w:val="90965C7E"/>
    <w:lvl w:ilvl="0" w:tplc="F31293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A7E3E36"/>
    <w:multiLevelType w:val="hybridMultilevel"/>
    <w:tmpl w:val="CC34972C"/>
    <w:lvl w:ilvl="0" w:tplc="A8F41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6A0242"/>
    <w:multiLevelType w:val="hybridMultilevel"/>
    <w:tmpl w:val="9594BDC2"/>
    <w:lvl w:ilvl="0" w:tplc="32288AB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11408"/>
    <w:rsid w:val="00011630"/>
    <w:rsid w:val="000128BC"/>
    <w:rsid w:val="00012DD7"/>
    <w:rsid w:val="00013FA3"/>
    <w:rsid w:val="00017FE4"/>
    <w:rsid w:val="000223AB"/>
    <w:rsid w:val="00022475"/>
    <w:rsid w:val="00023076"/>
    <w:rsid w:val="0002577C"/>
    <w:rsid w:val="00025780"/>
    <w:rsid w:val="00034C0C"/>
    <w:rsid w:val="0003560E"/>
    <w:rsid w:val="00041F50"/>
    <w:rsid w:val="000439AD"/>
    <w:rsid w:val="00043D40"/>
    <w:rsid w:val="00044F4E"/>
    <w:rsid w:val="00046227"/>
    <w:rsid w:val="000475B4"/>
    <w:rsid w:val="000478B6"/>
    <w:rsid w:val="00050C5F"/>
    <w:rsid w:val="00051AAE"/>
    <w:rsid w:val="00054333"/>
    <w:rsid w:val="000840B2"/>
    <w:rsid w:val="000844CB"/>
    <w:rsid w:val="00086D54"/>
    <w:rsid w:val="00092B23"/>
    <w:rsid w:val="00096193"/>
    <w:rsid w:val="00096235"/>
    <w:rsid w:val="000A6388"/>
    <w:rsid w:val="000A7E89"/>
    <w:rsid w:val="000B01BA"/>
    <w:rsid w:val="000B2CAD"/>
    <w:rsid w:val="000B6E03"/>
    <w:rsid w:val="000C29B0"/>
    <w:rsid w:val="000C2C79"/>
    <w:rsid w:val="000C6342"/>
    <w:rsid w:val="000D23FE"/>
    <w:rsid w:val="000D3624"/>
    <w:rsid w:val="000D4482"/>
    <w:rsid w:val="000D5078"/>
    <w:rsid w:val="000D6B16"/>
    <w:rsid w:val="000E1000"/>
    <w:rsid w:val="000E4934"/>
    <w:rsid w:val="000F1617"/>
    <w:rsid w:val="000F22D5"/>
    <w:rsid w:val="000F2C00"/>
    <w:rsid w:val="0010593A"/>
    <w:rsid w:val="00105976"/>
    <w:rsid w:val="0010620D"/>
    <w:rsid w:val="0011132B"/>
    <w:rsid w:val="00111E96"/>
    <w:rsid w:val="00124663"/>
    <w:rsid w:val="00125E27"/>
    <w:rsid w:val="001315CF"/>
    <w:rsid w:val="00142E6B"/>
    <w:rsid w:val="00145BD5"/>
    <w:rsid w:val="00145D28"/>
    <w:rsid w:val="001478E8"/>
    <w:rsid w:val="00147C57"/>
    <w:rsid w:val="001510E1"/>
    <w:rsid w:val="0015295B"/>
    <w:rsid w:val="0015404A"/>
    <w:rsid w:val="00163196"/>
    <w:rsid w:val="001647CA"/>
    <w:rsid w:val="0017000C"/>
    <w:rsid w:val="001710C6"/>
    <w:rsid w:val="001729C8"/>
    <w:rsid w:val="00181847"/>
    <w:rsid w:val="00192B16"/>
    <w:rsid w:val="00196ABF"/>
    <w:rsid w:val="00196F27"/>
    <w:rsid w:val="001B0D3A"/>
    <w:rsid w:val="001C251C"/>
    <w:rsid w:val="001C2B15"/>
    <w:rsid w:val="001C3C39"/>
    <w:rsid w:val="001C7DCD"/>
    <w:rsid w:val="001D107B"/>
    <w:rsid w:val="001D10F2"/>
    <w:rsid w:val="001D2C1B"/>
    <w:rsid w:val="001D3F1B"/>
    <w:rsid w:val="001E1EEC"/>
    <w:rsid w:val="001E30D8"/>
    <w:rsid w:val="001E7EDD"/>
    <w:rsid w:val="001F01ED"/>
    <w:rsid w:val="001F0B59"/>
    <w:rsid w:val="001F6955"/>
    <w:rsid w:val="0020101E"/>
    <w:rsid w:val="0020513F"/>
    <w:rsid w:val="002077C6"/>
    <w:rsid w:val="0021064B"/>
    <w:rsid w:val="00210B01"/>
    <w:rsid w:val="0021754B"/>
    <w:rsid w:val="002201FC"/>
    <w:rsid w:val="00223262"/>
    <w:rsid w:val="00224932"/>
    <w:rsid w:val="00226A2B"/>
    <w:rsid w:val="00227CE6"/>
    <w:rsid w:val="00230F4B"/>
    <w:rsid w:val="00236850"/>
    <w:rsid w:val="00237ED6"/>
    <w:rsid w:val="00241B2A"/>
    <w:rsid w:val="002436A4"/>
    <w:rsid w:val="00246305"/>
    <w:rsid w:val="00247424"/>
    <w:rsid w:val="0025612F"/>
    <w:rsid w:val="00262962"/>
    <w:rsid w:val="0027379D"/>
    <w:rsid w:val="00273C5D"/>
    <w:rsid w:val="00277A7E"/>
    <w:rsid w:val="00280D61"/>
    <w:rsid w:val="00280F4D"/>
    <w:rsid w:val="00284795"/>
    <w:rsid w:val="00286238"/>
    <w:rsid w:val="002A02BB"/>
    <w:rsid w:val="002A5217"/>
    <w:rsid w:val="002A55A4"/>
    <w:rsid w:val="002B6F51"/>
    <w:rsid w:val="002B7826"/>
    <w:rsid w:val="002C54EF"/>
    <w:rsid w:val="002D157D"/>
    <w:rsid w:val="002D1747"/>
    <w:rsid w:val="002D2A0D"/>
    <w:rsid w:val="002D4827"/>
    <w:rsid w:val="002E0303"/>
    <w:rsid w:val="002E295B"/>
    <w:rsid w:val="002E3921"/>
    <w:rsid w:val="002E4E78"/>
    <w:rsid w:val="002F03B0"/>
    <w:rsid w:val="002F1173"/>
    <w:rsid w:val="002F1DE7"/>
    <w:rsid w:val="002F232C"/>
    <w:rsid w:val="002F4A7A"/>
    <w:rsid w:val="003009CE"/>
    <w:rsid w:val="0030591C"/>
    <w:rsid w:val="00305992"/>
    <w:rsid w:val="003068BB"/>
    <w:rsid w:val="00321388"/>
    <w:rsid w:val="003260FA"/>
    <w:rsid w:val="00330619"/>
    <w:rsid w:val="00330ACA"/>
    <w:rsid w:val="00332DCA"/>
    <w:rsid w:val="00333761"/>
    <w:rsid w:val="0033426C"/>
    <w:rsid w:val="00336900"/>
    <w:rsid w:val="00341F48"/>
    <w:rsid w:val="00346448"/>
    <w:rsid w:val="00347407"/>
    <w:rsid w:val="00350B75"/>
    <w:rsid w:val="0035190E"/>
    <w:rsid w:val="0035231C"/>
    <w:rsid w:val="00353AC2"/>
    <w:rsid w:val="00357713"/>
    <w:rsid w:val="00364330"/>
    <w:rsid w:val="00373583"/>
    <w:rsid w:val="00377891"/>
    <w:rsid w:val="00381795"/>
    <w:rsid w:val="00382559"/>
    <w:rsid w:val="003840F9"/>
    <w:rsid w:val="00386C7E"/>
    <w:rsid w:val="00386FAE"/>
    <w:rsid w:val="00390030"/>
    <w:rsid w:val="00391777"/>
    <w:rsid w:val="0039386D"/>
    <w:rsid w:val="00396BF9"/>
    <w:rsid w:val="003A0027"/>
    <w:rsid w:val="003A08B4"/>
    <w:rsid w:val="003A2E6F"/>
    <w:rsid w:val="003A663E"/>
    <w:rsid w:val="003C26A4"/>
    <w:rsid w:val="003C3107"/>
    <w:rsid w:val="003C67B9"/>
    <w:rsid w:val="003C7117"/>
    <w:rsid w:val="003D4AE9"/>
    <w:rsid w:val="003D5BE0"/>
    <w:rsid w:val="003D7877"/>
    <w:rsid w:val="003E19B7"/>
    <w:rsid w:val="003E6AEB"/>
    <w:rsid w:val="003E7233"/>
    <w:rsid w:val="003E73F2"/>
    <w:rsid w:val="003F02F1"/>
    <w:rsid w:val="003F030F"/>
    <w:rsid w:val="003F2CAE"/>
    <w:rsid w:val="003F3E0B"/>
    <w:rsid w:val="004026EC"/>
    <w:rsid w:val="00403ACE"/>
    <w:rsid w:val="004045E9"/>
    <w:rsid w:val="00411877"/>
    <w:rsid w:val="00415BC8"/>
    <w:rsid w:val="0042095C"/>
    <w:rsid w:val="00425A2C"/>
    <w:rsid w:val="00425CB4"/>
    <w:rsid w:val="00427978"/>
    <w:rsid w:val="0043034B"/>
    <w:rsid w:val="00430D42"/>
    <w:rsid w:val="00441197"/>
    <w:rsid w:val="004429A4"/>
    <w:rsid w:val="0044602C"/>
    <w:rsid w:val="0045179A"/>
    <w:rsid w:val="00451BD3"/>
    <w:rsid w:val="00452CD3"/>
    <w:rsid w:val="004538FC"/>
    <w:rsid w:val="00466F5D"/>
    <w:rsid w:val="004714F4"/>
    <w:rsid w:val="00474D91"/>
    <w:rsid w:val="00481F43"/>
    <w:rsid w:val="00484E88"/>
    <w:rsid w:val="00485076"/>
    <w:rsid w:val="004855BE"/>
    <w:rsid w:val="00492531"/>
    <w:rsid w:val="00497D73"/>
    <w:rsid w:val="004A16BA"/>
    <w:rsid w:val="004A79AC"/>
    <w:rsid w:val="004B249D"/>
    <w:rsid w:val="004B78B3"/>
    <w:rsid w:val="004B7FDA"/>
    <w:rsid w:val="004C48E7"/>
    <w:rsid w:val="004D27F4"/>
    <w:rsid w:val="004D4B4C"/>
    <w:rsid w:val="004D5FB5"/>
    <w:rsid w:val="004D61C8"/>
    <w:rsid w:val="004D7ACF"/>
    <w:rsid w:val="004E0FCB"/>
    <w:rsid w:val="004E29B8"/>
    <w:rsid w:val="004E4403"/>
    <w:rsid w:val="004E703B"/>
    <w:rsid w:val="004E7C33"/>
    <w:rsid w:val="004F03F7"/>
    <w:rsid w:val="004F4909"/>
    <w:rsid w:val="004F5CA7"/>
    <w:rsid w:val="00500A5F"/>
    <w:rsid w:val="00501568"/>
    <w:rsid w:val="00504CF0"/>
    <w:rsid w:val="00507725"/>
    <w:rsid w:val="00514A8A"/>
    <w:rsid w:val="005151BF"/>
    <w:rsid w:val="00522C0D"/>
    <w:rsid w:val="00523058"/>
    <w:rsid w:val="00523BCE"/>
    <w:rsid w:val="00527CE9"/>
    <w:rsid w:val="00530DFD"/>
    <w:rsid w:val="00533191"/>
    <w:rsid w:val="00533AA2"/>
    <w:rsid w:val="00534285"/>
    <w:rsid w:val="00535BB8"/>
    <w:rsid w:val="00540900"/>
    <w:rsid w:val="005426AE"/>
    <w:rsid w:val="005458B4"/>
    <w:rsid w:val="005476CB"/>
    <w:rsid w:val="00551C06"/>
    <w:rsid w:val="00556563"/>
    <w:rsid w:val="005576D7"/>
    <w:rsid w:val="00557B07"/>
    <w:rsid w:val="0056034D"/>
    <w:rsid w:val="00560D8E"/>
    <w:rsid w:val="00560DC6"/>
    <w:rsid w:val="00563DB0"/>
    <w:rsid w:val="0057153D"/>
    <w:rsid w:val="00572D78"/>
    <w:rsid w:val="005738E0"/>
    <w:rsid w:val="0058037B"/>
    <w:rsid w:val="005849DC"/>
    <w:rsid w:val="00584DD6"/>
    <w:rsid w:val="00585CA2"/>
    <w:rsid w:val="00590483"/>
    <w:rsid w:val="00590DD6"/>
    <w:rsid w:val="00591A32"/>
    <w:rsid w:val="00592A07"/>
    <w:rsid w:val="00592D4E"/>
    <w:rsid w:val="005937C6"/>
    <w:rsid w:val="005A1DD1"/>
    <w:rsid w:val="005A2434"/>
    <w:rsid w:val="005A4B0F"/>
    <w:rsid w:val="005A6350"/>
    <w:rsid w:val="005B053B"/>
    <w:rsid w:val="005B53FE"/>
    <w:rsid w:val="005C3174"/>
    <w:rsid w:val="005C331E"/>
    <w:rsid w:val="005C62FA"/>
    <w:rsid w:val="005D623A"/>
    <w:rsid w:val="005D6A2A"/>
    <w:rsid w:val="005E2EBC"/>
    <w:rsid w:val="005E4503"/>
    <w:rsid w:val="005E507E"/>
    <w:rsid w:val="005F2881"/>
    <w:rsid w:val="005F2B1D"/>
    <w:rsid w:val="005F4C20"/>
    <w:rsid w:val="00600336"/>
    <w:rsid w:val="006033C7"/>
    <w:rsid w:val="00605D47"/>
    <w:rsid w:val="00612823"/>
    <w:rsid w:val="00613936"/>
    <w:rsid w:val="00615E9B"/>
    <w:rsid w:val="006258D1"/>
    <w:rsid w:val="00625DAC"/>
    <w:rsid w:val="006304D5"/>
    <w:rsid w:val="006308A4"/>
    <w:rsid w:val="00632B34"/>
    <w:rsid w:val="00634923"/>
    <w:rsid w:val="00645E17"/>
    <w:rsid w:val="00647188"/>
    <w:rsid w:val="006505A5"/>
    <w:rsid w:val="00651EFD"/>
    <w:rsid w:val="0065488C"/>
    <w:rsid w:val="006572EC"/>
    <w:rsid w:val="0066274C"/>
    <w:rsid w:val="00664750"/>
    <w:rsid w:val="00665014"/>
    <w:rsid w:val="0067080F"/>
    <w:rsid w:val="00670EC9"/>
    <w:rsid w:val="00672059"/>
    <w:rsid w:val="0067383B"/>
    <w:rsid w:val="006813D5"/>
    <w:rsid w:val="00686696"/>
    <w:rsid w:val="0068769A"/>
    <w:rsid w:val="00687CE3"/>
    <w:rsid w:val="00691662"/>
    <w:rsid w:val="00696170"/>
    <w:rsid w:val="006A69E0"/>
    <w:rsid w:val="006B5709"/>
    <w:rsid w:val="006B64AE"/>
    <w:rsid w:val="006B6F28"/>
    <w:rsid w:val="006C0ADB"/>
    <w:rsid w:val="006C12E1"/>
    <w:rsid w:val="006C1E9A"/>
    <w:rsid w:val="006D0667"/>
    <w:rsid w:val="006D464E"/>
    <w:rsid w:val="006E05C0"/>
    <w:rsid w:val="006E10D7"/>
    <w:rsid w:val="006E1CB9"/>
    <w:rsid w:val="006E5F6E"/>
    <w:rsid w:val="006E6208"/>
    <w:rsid w:val="006E7DED"/>
    <w:rsid w:val="006F2D92"/>
    <w:rsid w:val="006F2DDD"/>
    <w:rsid w:val="006F4059"/>
    <w:rsid w:val="006F4318"/>
    <w:rsid w:val="006F63F9"/>
    <w:rsid w:val="007003B8"/>
    <w:rsid w:val="00701642"/>
    <w:rsid w:val="00704D0E"/>
    <w:rsid w:val="00707FA0"/>
    <w:rsid w:val="007150E0"/>
    <w:rsid w:val="0072050E"/>
    <w:rsid w:val="00724A1F"/>
    <w:rsid w:val="0072750A"/>
    <w:rsid w:val="00730087"/>
    <w:rsid w:val="00732754"/>
    <w:rsid w:val="00732A8B"/>
    <w:rsid w:val="00735CB1"/>
    <w:rsid w:val="0074245B"/>
    <w:rsid w:val="007512CF"/>
    <w:rsid w:val="007550F5"/>
    <w:rsid w:val="00755DAA"/>
    <w:rsid w:val="00760B69"/>
    <w:rsid w:val="00761664"/>
    <w:rsid w:val="00762FEA"/>
    <w:rsid w:val="007645CD"/>
    <w:rsid w:val="0076645C"/>
    <w:rsid w:val="00772C1C"/>
    <w:rsid w:val="007737D2"/>
    <w:rsid w:val="00773BB1"/>
    <w:rsid w:val="00773FEA"/>
    <w:rsid w:val="0077405B"/>
    <w:rsid w:val="00775DA1"/>
    <w:rsid w:val="00776089"/>
    <w:rsid w:val="00776810"/>
    <w:rsid w:val="00777705"/>
    <w:rsid w:val="00781C7B"/>
    <w:rsid w:val="007854CF"/>
    <w:rsid w:val="00790145"/>
    <w:rsid w:val="00790469"/>
    <w:rsid w:val="00790F40"/>
    <w:rsid w:val="007937D4"/>
    <w:rsid w:val="00796739"/>
    <w:rsid w:val="007A0846"/>
    <w:rsid w:val="007A36C5"/>
    <w:rsid w:val="007A68C9"/>
    <w:rsid w:val="007B0AB9"/>
    <w:rsid w:val="007B3384"/>
    <w:rsid w:val="007C2704"/>
    <w:rsid w:val="007C7259"/>
    <w:rsid w:val="007E00A5"/>
    <w:rsid w:val="007E5073"/>
    <w:rsid w:val="007E7BC7"/>
    <w:rsid w:val="007F062E"/>
    <w:rsid w:val="007F0C0D"/>
    <w:rsid w:val="007F12BC"/>
    <w:rsid w:val="00805E81"/>
    <w:rsid w:val="0081698F"/>
    <w:rsid w:val="00821B54"/>
    <w:rsid w:val="00823B31"/>
    <w:rsid w:val="008252EE"/>
    <w:rsid w:val="00832251"/>
    <w:rsid w:val="008353B5"/>
    <w:rsid w:val="008404E0"/>
    <w:rsid w:val="008413BF"/>
    <w:rsid w:val="00843CB8"/>
    <w:rsid w:val="008443C6"/>
    <w:rsid w:val="00846DBE"/>
    <w:rsid w:val="008471B3"/>
    <w:rsid w:val="00853BBF"/>
    <w:rsid w:val="008570DA"/>
    <w:rsid w:val="00872CE9"/>
    <w:rsid w:val="00874BDD"/>
    <w:rsid w:val="0088524B"/>
    <w:rsid w:val="00886D0C"/>
    <w:rsid w:val="00890A9C"/>
    <w:rsid w:val="0089102C"/>
    <w:rsid w:val="008A059A"/>
    <w:rsid w:val="008B19C4"/>
    <w:rsid w:val="008B3AD2"/>
    <w:rsid w:val="008B5316"/>
    <w:rsid w:val="008B5383"/>
    <w:rsid w:val="008C02BE"/>
    <w:rsid w:val="008C0A58"/>
    <w:rsid w:val="008C389D"/>
    <w:rsid w:val="008C3CFA"/>
    <w:rsid w:val="008E2F11"/>
    <w:rsid w:val="008E3E1B"/>
    <w:rsid w:val="008E4435"/>
    <w:rsid w:val="008E7A2E"/>
    <w:rsid w:val="008F0EC2"/>
    <w:rsid w:val="008F13FE"/>
    <w:rsid w:val="008F335F"/>
    <w:rsid w:val="00904294"/>
    <w:rsid w:val="00910347"/>
    <w:rsid w:val="0091116C"/>
    <w:rsid w:val="0091145B"/>
    <w:rsid w:val="00916B68"/>
    <w:rsid w:val="00921C4D"/>
    <w:rsid w:val="00921F19"/>
    <w:rsid w:val="009279F9"/>
    <w:rsid w:val="00927B0E"/>
    <w:rsid w:val="00937ACC"/>
    <w:rsid w:val="00942143"/>
    <w:rsid w:val="009433FB"/>
    <w:rsid w:val="00943E5C"/>
    <w:rsid w:val="00944E56"/>
    <w:rsid w:val="00945B44"/>
    <w:rsid w:val="0094722A"/>
    <w:rsid w:val="00956CCC"/>
    <w:rsid w:val="00960727"/>
    <w:rsid w:val="00962DF2"/>
    <w:rsid w:val="00962EE6"/>
    <w:rsid w:val="009647A6"/>
    <w:rsid w:val="009711B7"/>
    <w:rsid w:val="00977A23"/>
    <w:rsid w:val="00987EB0"/>
    <w:rsid w:val="00990811"/>
    <w:rsid w:val="00992654"/>
    <w:rsid w:val="009953D3"/>
    <w:rsid w:val="00997161"/>
    <w:rsid w:val="00997207"/>
    <w:rsid w:val="009A066F"/>
    <w:rsid w:val="009A0999"/>
    <w:rsid w:val="009A2E73"/>
    <w:rsid w:val="009A61EA"/>
    <w:rsid w:val="009A74B8"/>
    <w:rsid w:val="009B0D60"/>
    <w:rsid w:val="009B1376"/>
    <w:rsid w:val="009B3AC9"/>
    <w:rsid w:val="009B78B3"/>
    <w:rsid w:val="009C3A9E"/>
    <w:rsid w:val="009C6073"/>
    <w:rsid w:val="009C6BCA"/>
    <w:rsid w:val="009D62B9"/>
    <w:rsid w:val="009D6765"/>
    <w:rsid w:val="009E6C41"/>
    <w:rsid w:val="009E7885"/>
    <w:rsid w:val="009F2EC5"/>
    <w:rsid w:val="009F452D"/>
    <w:rsid w:val="009F475E"/>
    <w:rsid w:val="009F66EE"/>
    <w:rsid w:val="00A00422"/>
    <w:rsid w:val="00A06037"/>
    <w:rsid w:val="00A16220"/>
    <w:rsid w:val="00A16BBD"/>
    <w:rsid w:val="00A2380A"/>
    <w:rsid w:val="00A31879"/>
    <w:rsid w:val="00A3196B"/>
    <w:rsid w:val="00A31D68"/>
    <w:rsid w:val="00A33853"/>
    <w:rsid w:val="00A370E5"/>
    <w:rsid w:val="00A44A90"/>
    <w:rsid w:val="00A47A02"/>
    <w:rsid w:val="00A47C07"/>
    <w:rsid w:val="00A665E3"/>
    <w:rsid w:val="00A674FF"/>
    <w:rsid w:val="00A70446"/>
    <w:rsid w:val="00A712A7"/>
    <w:rsid w:val="00A73238"/>
    <w:rsid w:val="00A74CD9"/>
    <w:rsid w:val="00A7759E"/>
    <w:rsid w:val="00A77BD4"/>
    <w:rsid w:val="00A814DE"/>
    <w:rsid w:val="00A86D19"/>
    <w:rsid w:val="00AA1B7B"/>
    <w:rsid w:val="00AA6D73"/>
    <w:rsid w:val="00AA7CF1"/>
    <w:rsid w:val="00AB7365"/>
    <w:rsid w:val="00AC2ADD"/>
    <w:rsid w:val="00AC3CD5"/>
    <w:rsid w:val="00AC5534"/>
    <w:rsid w:val="00AC6517"/>
    <w:rsid w:val="00AC7917"/>
    <w:rsid w:val="00AD531A"/>
    <w:rsid w:val="00AE12E6"/>
    <w:rsid w:val="00AE1A99"/>
    <w:rsid w:val="00AE1F7E"/>
    <w:rsid w:val="00AE239F"/>
    <w:rsid w:val="00AE3C48"/>
    <w:rsid w:val="00AE4B1E"/>
    <w:rsid w:val="00AE6B6D"/>
    <w:rsid w:val="00AE7A84"/>
    <w:rsid w:val="00AF051C"/>
    <w:rsid w:val="00AF37AD"/>
    <w:rsid w:val="00AF7323"/>
    <w:rsid w:val="00B10974"/>
    <w:rsid w:val="00B16285"/>
    <w:rsid w:val="00B16750"/>
    <w:rsid w:val="00B21982"/>
    <w:rsid w:val="00B3369F"/>
    <w:rsid w:val="00B36D67"/>
    <w:rsid w:val="00B40885"/>
    <w:rsid w:val="00B43119"/>
    <w:rsid w:val="00B44EFB"/>
    <w:rsid w:val="00B607F3"/>
    <w:rsid w:val="00B67128"/>
    <w:rsid w:val="00B71CA7"/>
    <w:rsid w:val="00B752D5"/>
    <w:rsid w:val="00B76692"/>
    <w:rsid w:val="00B76CF8"/>
    <w:rsid w:val="00B8440D"/>
    <w:rsid w:val="00B84952"/>
    <w:rsid w:val="00B860AF"/>
    <w:rsid w:val="00B8776C"/>
    <w:rsid w:val="00B96BD8"/>
    <w:rsid w:val="00BA6DB9"/>
    <w:rsid w:val="00BB2EDD"/>
    <w:rsid w:val="00BB3A03"/>
    <w:rsid w:val="00BB3C67"/>
    <w:rsid w:val="00BB6250"/>
    <w:rsid w:val="00BB6A5C"/>
    <w:rsid w:val="00BC159D"/>
    <w:rsid w:val="00BC3868"/>
    <w:rsid w:val="00BC6459"/>
    <w:rsid w:val="00BC7854"/>
    <w:rsid w:val="00BD1DA2"/>
    <w:rsid w:val="00BD4CD9"/>
    <w:rsid w:val="00BD7543"/>
    <w:rsid w:val="00BE1861"/>
    <w:rsid w:val="00BF2902"/>
    <w:rsid w:val="00BF3AB0"/>
    <w:rsid w:val="00BF5F50"/>
    <w:rsid w:val="00C00157"/>
    <w:rsid w:val="00C070D8"/>
    <w:rsid w:val="00C13C34"/>
    <w:rsid w:val="00C155E5"/>
    <w:rsid w:val="00C20F8A"/>
    <w:rsid w:val="00C26E72"/>
    <w:rsid w:val="00C30476"/>
    <w:rsid w:val="00C31FD9"/>
    <w:rsid w:val="00C35E48"/>
    <w:rsid w:val="00C35E87"/>
    <w:rsid w:val="00C3629F"/>
    <w:rsid w:val="00C42831"/>
    <w:rsid w:val="00C43274"/>
    <w:rsid w:val="00C469B7"/>
    <w:rsid w:val="00C50925"/>
    <w:rsid w:val="00C55A72"/>
    <w:rsid w:val="00C5637C"/>
    <w:rsid w:val="00C700BC"/>
    <w:rsid w:val="00C756FE"/>
    <w:rsid w:val="00C867C0"/>
    <w:rsid w:val="00C871D6"/>
    <w:rsid w:val="00C97CA1"/>
    <w:rsid w:val="00CA037A"/>
    <w:rsid w:val="00CA05FC"/>
    <w:rsid w:val="00CA38DF"/>
    <w:rsid w:val="00CB0355"/>
    <w:rsid w:val="00CB3E28"/>
    <w:rsid w:val="00CB7BB3"/>
    <w:rsid w:val="00CC0024"/>
    <w:rsid w:val="00CC1ABD"/>
    <w:rsid w:val="00CC4DBF"/>
    <w:rsid w:val="00CD1848"/>
    <w:rsid w:val="00CE6ADC"/>
    <w:rsid w:val="00CF672E"/>
    <w:rsid w:val="00D03520"/>
    <w:rsid w:val="00D16688"/>
    <w:rsid w:val="00D16C10"/>
    <w:rsid w:val="00D313DD"/>
    <w:rsid w:val="00D32EFD"/>
    <w:rsid w:val="00D33F5B"/>
    <w:rsid w:val="00D40FC8"/>
    <w:rsid w:val="00D44029"/>
    <w:rsid w:val="00D441CE"/>
    <w:rsid w:val="00D45FE0"/>
    <w:rsid w:val="00D4764C"/>
    <w:rsid w:val="00D504B3"/>
    <w:rsid w:val="00D50BBD"/>
    <w:rsid w:val="00D52A21"/>
    <w:rsid w:val="00D52E15"/>
    <w:rsid w:val="00D54EBD"/>
    <w:rsid w:val="00D6169D"/>
    <w:rsid w:val="00D640CD"/>
    <w:rsid w:val="00D649C8"/>
    <w:rsid w:val="00D72919"/>
    <w:rsid w:val="00D81532"/>
    <w:rsid w:val="00D845CD"/>
    <w:rsid w:val="00D906C0"/>
    <w:rsid w:val="00D92E25"/>
    <w:rsid w:val="00D9654D"/>
    <w:rsid w:val="00DA0D8E"/>
    <w:rsid w:val="00DA1DDD"/>
    <w:rsid w:val="00DA3B31"/>
    <w:rsid w:val="00DB4AE8"/>
    <w:rsid w:val="00DC0417"/>
    <w:rsid w:val="00DC0E77"/>
    <w:rsid w:val="00DC413A"/>
    <w:rsid w:val="00DC7B0D"/>
    <w:rsid w:val="00DD005B"/>
    <w:rsid w:val="00DD06D7"/>
    <w:rsid w:val="00DD07C0"/>
    <w:rsid w:val="00DD4633"/>
    <w:rsid w:val="00DD5FDB"/>
    <w:rsid w:val="00DE1842"/>
    <w:rsid w:val="00DE503C"/>
    <w:rsid w:val="00DE6EED"/>
    <w:rsid w:val="00DE706C"/>
    <w:rsid w:val="00E02620"/>
    <w:rsid w:val="00E0342B"/>
    <w:rsid w:val="00E12CF1"/>
    <w:rsid w:val="00E12D79"/>
    <w:rsid w:val="00E16CB5"/>
    <w:rsid w:val="00E20309"/>
    <w:rsid w:val="00E213EF"/>
    <w:rsid w:val="00E25A23"/>
    <w:rsid w:val="00E27153"/>
    <w:rsid w:val="00E41E70"/>
    <w:rsid w:val="00E457E1"/>
    <w:rsid w:val="00E57EED"/>
    <w:rsid w:val="00E6054C"/>
    <w:rsid w:val="00E66941"/>
    <w:rsid w:val="00E70D10"/>
    <w:rsid w:val="00E71F7C"/>
    <w:rsid w:val="00E80195"/>
    <w:rsid w:val="00E81305"/>
    <w:rsid w:val="00E81C14"/>
    <w:rsid w:val="00E83FEE"/>
    <w:rsid w:val="00E8783D"/>
    <w:rsid w:val="00E90985"/>
    <w:rsid w:val="00E90986"/>
    <w:rsid w:val="00E97930"/>
    <w:rsid w:val="00EA196B"/>
    <w:rsid w:val="00EA34AF"/>
    <w:rsid w:val="00EA7AE6"/>
    <w:rsid w:val="00EB67B2"/>
    <w:rsid w:val="00EB72EB"/>
    <w:rsid w:val="00EC141F"/>
    <w:rsid w:val="00ED1D8B"/>
    <w:rsid w:val="00ED25E1"/>
    <w:rsid w:val="00ED3AAD"/>
    <w:rsid w:val="00ED5D39"/>
    <w:rsid w:val="00EE038A"/>
    <w:rsid w:val="00EE120A"/>
    <w:rsid w:val="00EE125F"/>
    <w:rsid w:val="00EE7829"/>
    <w:rsid w:val="00EE7D70"/>
    <w:rsid w:val="00EF323C"/>
    <w:rsid w:val="00EF6277"/>
    <w:rsid w:val="00EF710D"/>
    <w:rsid w:val="00EF7359"/>
    <w:rsid w:val="00F06C17"/>
    <w:rsid w:val="00F101AB"/>
    <w:rsid w:val="00F10F7D"/>
    <w:rsid w:val="00F13E93"/>
    <w:rsid w:val="00F230B4"/>
    <w:rsid w:val="00F241C7"/>
    <w:rsid w:val="00F2732E"/>
    <w:rsid w:val="00F30A94"/>
    <w:rsid w:val="00F31D2E"/>
    <w:rsid w:val="00F322B5"/>
    <w:rsid w:val="00F33344"/>
    <w:rsid w:val="00F35A7F"/>
    <w:rsid w:val="00F3717A"/>
    <w:rsid w:val="00F4219F"/>
    <w:rsid w:val="00F44404"/>
    <w:rsid w:val="00F44DE2"/>
    <w:rsid w:val="00F5001F"/>
    <w:rsid w:val="00F539E2"/>
    <w:rsid w:val="00F540C2"/>
    <w:rsid w:val="00F61CF0"/>
    <w:rsid w:val="00F6308F"/>
    <w:rsid w:val="00F64A51"/>
    <w:rsid w:val="00F75CEA"/>
    <w:rsid w:val="00F76582"/>
    <w:rsid w:val="00F76EE3"/>
    <w:rsid w:val="00F8048C"/>
    <w:rsid w:val="00F80ADC"/>
    <w:rsid w:val="00F877AD"/>
    <w:rsid w:val="00F87A03"/>
    <w:rsid w:val="00F92619"/>
    <w:rsid w:val="00F941F5"/>
    <w:rsid w:val="00FA0CEF"/>
    <w:rsid w:val="00FA18BF"/>
    <w:rsid w:val="00FA2484"/>
    <w:rsid w:val="00FA2515"/>
    <w:rsid w:val="00FA26AD"/>
    <w:rsid w:val="00FB3024"/>
    <w:rsid w:val="00FB4B31"/>
    <w:rsid w:val="00FB639B"/>
    <w:rsid w:val="00FB78BB"/>
    <w:rsid w:val="00FC03AB"/>
    <w:rsid w:val="00FC1CEA"/>
    <w:rsid w:val="00FD0DCD"/>
    <w:rsid w:val="00FD40AE"/>
    <w:rsid w:val="00FD433E"/>
    <w:rsid w:val="00FE3E38"/>
    <w:rsid w:val="00FE56CD"/>
    <w:rsid w:val="00FE5E0A"/>
    <w:rsid w:val="00FE5F5B"/>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5C"/>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a"/>
    <w:next w:val="a"/>
    <w:link w:val="40"/>
    <w:semiHidden/>
    <w:unhideWhenUsed/>
    <w:qFormat/>
    <w:locked/>
    <w:rsid w:val="00605D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uiPriority w:val="59"/>
    <w:locked/>
    <w:rsid w:val="00BB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Подписание_1"/>
    <w:basedOn w:val="a"/>
    <w:rsid w:val="0072050E"/>
    <w:pPr>
      <w:widowControl w:val="0"/>
      <w:overflowPunct/>
      <w:autoSpaceDE/>
      <w:autoSpaceDN/>
      <w:adjustRightInd/>
      <w:spacing w:before="720"/>
      <w:textAlignment w:val="auto"/>
    </w:pPr>
    <w:rPr>
      <w:sz w:val="28"/>
    </w:rPr>
  </w:style>
  <w:style w:type="paragraph" w:customStyle="1" w:styleId="ab">
    <w:name w:val="Адресат"/>
    <w:basedOn w:val="a"/>
    <w:rsid w:val="0072050E"/>
    <w:pPr>
      <w:widowControl w:val="0"/>
      <w:overflowPunct/>
      <w:autoSpaceDE/>
      <w:autoSpaceDN/>
      <w:adjustRightInd/>
      <w:spacing w:before="60"/>
      <w:ind w:left="7258"/>
      <w:textAlignment w:val="auto"/>
    </w:pPr>
    <w:rPr>
      <w:sz w:val="28"/>
    </w:rPr>
  </w:style>
  <w:style w:type="paragraph" w:customStyle="1" w:styleId="ConsPlusNormal">
    <w:name w:val="ConsPlusNormal"/>
    <w:rsid w:val="0072050E"/>
    <w:pPr>
      <w:autoSpaceDE w:val="0"/>
      <w:autoSpaceDN w:val="0"/>
      <w:adjustRightInd w:val="0"/>
      <w:ind w:firstLine="720"/>
    </w:pPr>
    <w:rPr>
      <w:rFonts w:ascii="Arial" w:eastAsiaTheme="minorHAnsi" w:hAnsi="Arial" w:cs="Arial"/>
      <w:lang w:eastAsia="en-US"/>
    </w:rPr>
  </w:style>
  <w:style w:type="paragraph" w:styleId="ac">
    <w:name w:val="No Spacing"/>
    <w:uiPriority w:val="1"/>
    <w:qFormat/>
    <w:rsid w:val="0072050E"/>
    <w:pPr>
      <w:widowControl w:val="0"/>
      <w:autoSpaceDE w:val="0"/>
      <w:autoSpaceDN w:val="0"/>
      <w:adjustRightInd w:val="0"/>
    </w:pPr>
    <w:rPr>
      <w:rFonts w:eastAsiaTheme="minorEastAsia"/>
    </w:rPr>
  </w:style>
  <w:style w:type="paragraph" w:customStyle="1" w:styleId="Default">
    <w:name w:val="Default"/>
    <w:rsid w:val="00350B75"/>
    <w:pPr>
      <w:autoSpaceDE w:val="0"/>
      <w:autoSpaceDN w:val="0"/>
      <w:adjustRightInd w:val="0"/>
    </w:pPr>
    <w:rPr>
      <w:color w:val="000000"/>
      <w:sz w:val="24"/>
      <w:szCs w:val="24"/>
    </w:rPr>
  </w:style>
  <w:style w:type="character" w:customStyle="1" w:styleId="40">
    <w:name w:val="Заголовок 4 Знак"/>
    <w:basedOn w:val="a0"/>
    <w:link w:val="4"/>
    <w:semiHidden/>
    <w:rsid w:val="00605D47"/>
    <w:rPr>
      <w:rFonts w:asciiTheme="majorHAnsi" w:eastAsiaTheme="majorEastAsia" w:hAnsiTheme="majorHAnsi" w:cstheme="majorBidi"/>
      <w:b/>
      <w:bCs/>
      <w:i/>
      <w:iCs/>
      <w:color w:val="4F81BD" w:themeColor="accent1"/>
    </w:rPr>
  </w:style>
  <w:style w:type="paragraph" w:styleId="ad">
    <w:name w:val="Normal (Web)"/>
    <w:basedOn w:val="a"/>
    <w:uiPriority w:val="99"/>
    <w:unhideWhenUsed/>
    <w:rsid w:val="00605D47"/>
    <w:pPr>
      <w:overflowPunct/>
      <w:autoSpaceDE/>
      <w:autoSpaceDN/>
      <w:adjustRightInd/>
      <w:spacing w:before="100" w:beforeAutospacing="1" w:after="100" w:afterAutospacing="1"/>
      <w:textAlignment w:val="auto"/>
    </w:pPr>
    <w:rPr>
      <w:sz w:val="24"/>
      <w:szCs w:val="24"/>
    </w:rPr>
  </w:style>
  <w:style w:type="paragraph" w:styleId="ae">
    <w:name w:val="List Paragraph"/>
    <w:basedOn w:val="a"/>
    <w:link w:val="af"/>
    <w:uiPriority w:val="34"/>
    <w:qFormat/>
    <w:rsid w:val="00125E27"/>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customStyle="1" w:styleId="af">
    <w:name w:val="Абзац списка Знак"/>
    <w:basedOn w:val="a0"/>
    <w:link w:val="ae"/>
    <w:uiPriority w:val="34"/>
    <w:rsid w:val="00125E27"/>
    <w:rPr>
      <w:rFonts w:asciiTheme="minorHAnsi" w:eastAsiaTheme="minorEastAsia" w:hAnsiTheme="minorHAnsi" w:cstheme="minorBidi"/>
      <w:sz w:val="22"/>
      <w:szCs w:val="22"/>
    </w:rPr>
  </w:style>
  <w:style w:type="character" w:styleId="af0">
    <w:name w:val="FollowedHyperlink"/>
    <w:basedOn w:val="a0"/>
    <w:semiHidden/>
    <w:unhideWhenUsed/>
    <w:rsid w:val="00DD07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5C"/>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paragraph" w:styleId="4">
    <w:name w:val="heading 4"/>
    <w:basedOn w:val="a"/>
    <w:next w:val="a"/>
    <w:link w:val="40"/>
    <w:semiHidden/>
    <w:unhideWhenUsed/>
    <w:qFormat/>
    <w:locked/>
    <w:rsid w:val="00605D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uiPriority w:val="59"/>
    <w:locked/>
    <w:rsid w:val="00BB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Подписание_1"/>
    <w:basedOn w:val="a"/>
    <w:rsid w:val="0072050E"/>
    <w:pPr>
      <w:widowControl w:val="0"/>
      <w:overflowPunct/>
      <w:autoSpaceDE/>
      <w:autoSpaceDN/>
      <w:adjustRightInd/>
      <w:spacing w:before="720"/>
      <w:textAlignment w:val="auto"/>
    </w:pPr>
    <w:rPr>
      <w:sz w:val="28"/>
    </w:rPr>
  </w:style>
  <w:style w:type="paragraph" w:customStyle="1" w:styleId="ab">
    <w:name w:val="Адресат"/>
    <w:basedOn w:val="a"/>
    <w:rsid w:val="0072050E"/>
    <w:pPr>
      <w:widowControl w:val="0"/>
      <w:overflowPunct/>
      <w:autoSpaceDE/>
      <w:autoSpaceDN/>
      <w:adjustRightInd/>
      <w:spacing w:before="60"/>
      <w:ind w:left="7258"/>
      <w:textAlignment w:val="auto"/>
    </w:pPr>
    <w:rPr>
      <w:sz w:val="28"/>
    </w:rPr>
  </w:style>
  <w:style w:type="paragraph" w:customStyle="1" w:styleId="ConsPlusNormal">
    <w:name w:val="ConsPlusNormal"/>
    <w:rsid w:val="0072050E"/>
    <w:pPr>
      <w:autoSpaceDE w:val="0"/>
      <w:autoSpaceDN w:val="0"/>
      <w:adjustRightInd w:val="0"/>
      <w:ind w:firstLine="720"/>
    </w:pPr>
    <w:rPr>
      <w:rFonts w:ascii="Arial" w:eastAsiaTheme="minorHAnsi" w:hAnsi="Arial" w:cs="Arial"/>
      <w:lang w:eastAsia="en-US"/>
    </w:rPr>
  </w:style>
  <w:style w:type="paragraph" w:styleId="ac">
    <w:name w:val="No Spacing"/>
    <w:uiPriority w:val="1"/>
    <w:qFormat/>
    <w:rsid w:val="0072050E"/>
    <w:pPr>
      <w:widowControl w:val="0"/>
      <w:autoSpaceDE w:val="0"/>
      <w:autoSpaceDN w:val="0"/>
      <w:adjustRightInd w:val="0"/>
    </w:pPr>
    <w:rPr>
      <w:rFonts w:eastAsiaTheme="minorEastAsia"/>
    </w:rPr>
  </w:style>
  <w:style w:type="paragraph" w:customStyle="1" w:styleId="Default">
    <w:name w:val="Default"/>
    <w:rsid w:val="00350B75"/>
    <w:pPr>
      <w:autoSpaceDE w:val="0"/>
      <w:autoSpaceDN w:val="0"/>
      <w:adjustRightInd w:val="0"/>
    </w:pPr>
    <w:rPr>
      <w:color w:val="000000"/>
      <w:sz w:val="24"/>
      <w:szCs w:val="24"/>
    </w:rPr>
  </w:style>
  <w:style w:type="character" w:customStyle="1" w:styleId="40">
    <w:name w:val="Заголовок 4 Знак"/>
    <w:basedOn w:val="a0"/>
    <w:link w:val="4"/>
    <w:semiHidden/>
    <w:rsid w:val="00605D47"/>
    <w:rPr>
      <w:rFonts w:asciiTheme="majorHAnsi" w:eastAsiaTheme="majorEastAsia" w:hAnsiTheme="majorHAnsi" w:cstheme="majorBidi"/>
      <w:b/>
      <w:bCs/>
      <w:i/>
      <w:iCs/>
      <w:color w:val="4F81BD" w:themeColor="accent1"/>
    </w:rPr>
  </w:style>
  <w:style w:type="paragraph" w:styleId="ad">
    <w:name w:val="Normal (Web)"/>
    <w:basedOn w:val="a"/>
    <w:uiPriority w:val="99"/>
    <w:unhideWhenUsed/>
    <w:rsid w:val="00605D47"/>
    <w:pPr>
      <w:overflowPunct/>
      <w:autoSpaceDE/>
      <w:autoSpaceDN/>
      <w:adjustRightInd/>
      <w:spacing w:before="100" w:beforeAutospacing="1" w:after="100" w:afterAutospacing="1"/>
      <w:textAlignment w:val="auto"/>
    </w:pPr>
    <w:rPr>
      <w:sz w:val="24"/>
      <w:szCs w:val="24"/>
    </w:rPr>
  </w:style>
  <w:style w:type="paragraph" w:styleId="ae">
    <w:name w:val="List Paragraph"/>
    <w:basedOn w:val="a"/>
    <w:link w:val="af"/>
    <w:uiPriority w:val="34"/>
    <w:qFormat/>
    <w:rsid w:val="00125E27"/>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customStyle="1" w:styleId="af">
    <w:name w:val="Абзац списка Знак"/>
    <w:basedOn w:val="a0"/>
    <w:link w:val="ae"/>
    <w:uiPriority w:val="34"/>
    <w:rsid w:val="00125E27"/>
    <w:rPr>
      <w:rFonts w:asciiTheme="minorHAnsi" w:eastAsiaTheme="minorEastAsia" w:hAnsiTheme="minorHAnsi" w:cstheme="minorBidi"/>
      <w:sz w:val="22"/>
      <w:szCs w:val="22"/>
    </w:rPr>
  </w:style>
  <w:style w:type="character" w:styleId="af0">
    <w:name w:val="FollowedHyperlink"/>
    <w:basedOn w:val="a0"/>
    <w:semiHidden/>
    <w:unhideWhenUsed/>
    <w:rsid w:val="00DD0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77">
      <w:bodyDiv w:val="1"/>
      <w:marLeft w:val="0"/>
      <w:marRight w:val="0"/>
      <w:marTop w:val="0"/>
      <w:marBottom w:val="0"/>
      <w:divBdr>
        <w:top w:val="none" w:sz="0" w:space="0" w:color="auto"/>
        <w:left w:val="none" w:sz="0" w:space="0" w:color="auto"/>
        <w:bottom w:val="none" w:sz="0" w:space="0" w:color="auto"/>
        <w:right w:val="none" w:sz="0" w:space="0" w:color="auto"/>
      </w:divBdr>
    </w:div>
    <w:div w:id="435517299">
      <w:bodyDiv w:val="1"/>
      <w:marLeft w:val="0"/>
      <w:marRight w:val="0"/>
      <w:marTop w:val="0"/>
      <w:marBottom w:val="0"/>
      <w:divBdr>
        <w:top w:val="none" w:sz="0" w:space="0" w:color="auto"/>
        <w:left w:val="none" w:sz="0" w:space="0" w:color="auto"/>
        <w:bottom w:val="none" w:sz="0" w:space="0" w:color="auto"/>
        <w:right w:val="none" w:sz="0" w:space="0" w:color="auto"/>
      </w:divBdr>
    </w:div>
    <w:div w:id="919481254">
      <w:bodyDiv w:val="1"/>
      <w:marLeft w:val="0"/>
      <w:marRight w:val="0"/>
      <w:marTop w:val="0"/>
      <w:marBottom w:val="0"/>
      <w:divBdr>
        <w:top w:val="none" w:sz="0" w:space="0" w:color="auto"/>
        <w:left w:val="none" w:sz="0" w:space="0" w:color="auto"/>
        <w:bottom w:val="none" w:sz="0" w:space="0" w:color="auto"/>
        <w:right w:val="none" w:sz="0" w:space="0" w:color="auto"/>
      </w:divBdr>
    </w:div>
    <w:div w:id="1147934747">
      <w:bodyDiv w:val="1"/>
      <w:marLeft w:val="0"/>
      <w:marRight w:val="0"/>
      <w:marTop w:val="0"/>
      <w:marBottom w:val="0"/>
      <w:divBdr>
        <w:top w:val="none" w:sz="0" w:space="0" w:color="auto"/>
        <w:left w:val="none" w:sz="0" w:space="0" w:color="auto"/>
        <w:bottom w:val="none" w:sz="0" w:space="0" w:color="auto"/>
        <w:right w:val="none" w:sz="0" w:space="0" w:color="auto"/>
      </w:divBdr>
    </w:div>
    <w:div w:id="1179731251">
      <w:bodyDiv w:val="1"/>
      <w:marLeft w:val="0"/>
      <w:marRight w:val="0"/>
      <w:marTop w:val="0"/>
      <w:marBottom w:val="0"/>
      <w:divBdr>
        <w:top w:val="none" w:sz="0" w:space="0" w:color="auto"/>
        <w:left w:val="none" w:sz="0" w:space="0" w:color="auto"/>
        <w:bottom w:val="none" w:sz="0" w:space="0" w:color="auto"/>
        <w:right w:val="none" w:sz="0" w:space="0" w:color="auto"/>
      </w:divBdr>
    </w:div>
    <w:div w:id="1188250950">
      <w:bodyDiv w:val="1"/>
      <w:marLeft w:val="0"/>
      <w:marRight w:val="0"/>
      <w:marTop w:val="0"/>
      <w:marBottom w:val="0"/>
      <w:divBdr>
        <w:top w:val="none" w:sz="0" w:space="0" w:color="auto"/>
        <w:left w:val="none" w:sz="0" w:space="0" w:color="auto"/>
        <w:bottom w:val="none" w:sz="0" w:space="0" w:color="auto"/>
        <w:right w:val="none" w:sz="0" w:space="0" w:color="auto"/>
      </w:divBdr>
    </w:div>
    <w:div w:id="1996914322">
      <w:bodyDiv w:val="1"/>
      <w:marLeft w:val="0"/>
      <w:marRight w:val="0"/>
      <w:marTop w:val="0"/>
      <w:marBottom w:val="0"/>
      <w:divBdr>
        <w:top w:val="none" w:sz="0" w:space="0" w:color="auto"/>
        <w:left w:val="none" w:sz="0" w:space="0" w:color="auto"/>
        <w:bottom w:val="none" w:sz="0" w:space="0" w:color="auto"/>
        <w:right w:val="none" w:sz="0" w:space="0" w:color="auto"/>
      </w:divBdr>
    </w:div>
    <w:div w:id="2002081918">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2E5A-BE3D-4207-9E25-EB2B8CC8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Маятина</cp:lastModifiedBy>
  <cp:revision>2</cp:revision>
  <cp:lastPrinted>2019-11-25T13:49:00Z</cp:lastPrinted>
  <dcterms:created xsi:type="dcterms:W3CDTF">2021-09-24T14:25:00Z</dcterms:created>
  <dcterms:modified xsi:type="dcterms:W3CDTF">2021-09-24T14:25:00Z</dcterms:modified>
</cp:coreProperties>
</file>